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F0B84">
        <w:rPr>
          <w:rFonts w:ascii="Comic Sans MS" w:hAnsi="Comic Sans MS"/>
          <w:b/>
          <w:sz w:val="20"/>
          <w:szCs w:val="20"/>
        </w:rPr>
        <w:t>30</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4A3807">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57A77" w:rsidRPr="008978B2" w:rsidRDefault="00757A77" w:rsidP="00757A77">
      <w:pPr>
        <w:pStyle w:val="AralkYok"/>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05EB4" w:rsidRPr="007D09A4" w:rsidRDefault="007D09A4" w:rsidP="00B05EB4">
      <w:pPr>
        <w:pStyle w:val="AralkYok"/>
        <w:rPr>
          <w:rFonts w:ascii="Comic Sans MS" w:hAnsi="Comic Sans MS"/>
          <w:sz w:val="20"/>
          <w:szCs w:val="20"/>
        </w:rPr>
      </w:pPr>
      <w:r>
        <w:rPr>
          <w:rFonts w:ascii="Comic Sans MS" w:hAnsi="Comic Sans MS"/>
          <w:sz w:val="20"/>
          <w:szCs w:val="20"/>
        </w:rPr>
        <w:t>‘’</w:t>
      </w:r>
      <w:r w:rsidRPr="007D09A4">
        <w:rPr>
          <w:rFonts w:ascii="Comic Sans MS" w:hAnsi="Comic Sans MS"/>
          <w:sz w:val="20"/>
          <w:szCs w:val="20"/>
        </w:rPr>
        <w:t>KÜTÜPHANELER’’ isimli Türkçe-oyun etkinliği</w:t>
      </w:r>
    </w:p>
    <w:p w:rsidR="00B05EB4" w:rsidRDefault="00B05EB4" w:rsidP="00B05EB4">
      <w:pPr>
        <w:pStyle w:val="AralkYok"/>
        <w:rPr>
          <w:rFonts w:ascii="Comic Sans MS" w:hAnsi="Comic Sans MS"/>
          <w:b/>
          <w:sz w:val="20"/>
          <w:szCs w:val="20"/>
        </w:rPr>
      </w:pPr>
    </w:p>
    <w:p w:rsidR="00B05EB4" w:rsidRPr="00B05EB4" w:rsidRDefault="00B05EB4" w:rsidP="00B05EB4">
      <w:pPr>
        <w:pStyle w:val="AralkYok"/>
        <w:rPr>
          <w:rFonts w:ascii="Comic Sans MS" w:hAnsi="Comic Sans MS"/>
          <w:b/>
          <w:sz w:val="20"/>
          <w:szCs w:val="20"/>
        </w:rPr>
      </w:pPr>
      <w:r w:rsidRPr="00B05EB4">
        <w:rPr>
          <w:rFonts w:ascii="Comic Sans MS" w:hAnsi="Comic Sans MS"/>
          <w:b/>
          <w:sz w:val="20"/>
          <w:szCs w:val="20"/>
        </w:rPr>
        <w:t>Öğle Yemeği – Dinlenme</w:t>
      </w:r>
    </w:p>
    <w:p w:rsidR="00B05EB4" w:rsidRPr="00B05EB4" w:rsidRDefault="00B05EB4" w:rsidP="00B05EB4">
      <w:pPr>
        <w:pStyle w:val="AralkYok"/>
        <w:rPr>
          <w:rFonts w:ascii="Comic Sans MS" w:hAnsi="Comic Sans MS"/>
          <w:b/>
          <w:sz w:val="20"/>
          <w:szCs w:val="20"/>
        </w:rPr>
      </w:pPr>
      <w:r w:rsidRPr="00B05EB4">
        <w:rPr>
          <w:rFonts w:ascii="Comic Sans MS" w:hAnsi="Comic Sans MS"/>
          <w:b/>
          <w:sz w:val="20"/>
          <w:szCs w:val="20"/>
        </w:rPr>
        <w:t>Kahvaltı – Temizlik</w:t>
      </w:r>
    </w:p>
    <w:p w:rsidR="00B05EB4" w:rsidRPr="00B05EB4" w:rsidRDefault="00B05EB4" w:rsidP="00B05EB4">
      <w:pPr>
        <w:pStyle w:val="AralkYok"/>
        <w:rPr>
          <w:rFonts w:ascii="Comic Sans MS" w:hAnsi="Comic Sans MS"/>
          <w:b/>
          <w:sz w:val="20"/>
          <w:szCs w:val="20"/>
        </w:rPr>
      </w:pPr>
    </w:p>
    <w:p w:rsidR="00B05EB4" w:rsidRPr="00B05EB4" w:rsidRDefault="00B05EB4" w:rsidP="00B05EB4">
      <w:pPr>
        <w:pStyle w:val="AralkYok"/>
        <w:rPr>
          <w:rFonts w:ascii="Comic Sans MS" w:hAnsi="Comic Sans MS"/>
          <w:b/>
          <w:sz w:val="20"/>
          <w:szCs w:val="20"/>
        </w:rPr>
      </w:pPr>
      <w:r w:rsidRPr="00B05EB4">
        <w:rPr>
          <w:rFonts w:ascii="Comic Sans MS" w:hAnsi="Comic Sans MS"/>
          <w:b/>
          <w:sz w:val="20"/>
          <w:szCs w:val="20"/>
        </w:rPr>
        <w:t>Etkinlik Zamanı</w:t>
      </w:r>
    </w:p>
    <w:p w:rsidR="00B05EB4" w:rsidRPr="00B05EB4" w:rsidRDefault="00B05EB4" w:rsidP="00B05EB4">
      <w:pPr>
        <w:pStyle w:val="AralkYok"/>
        <w:rPr>
          <w:rFonts w:ascii="Comic Sans MS" w:hAnsi="Comic Sans MS"/>
          <w:sz w:val="20"/>
          <w:szCs w:val="20"/>
        </w:rPr>
      </w:pPr>
      <w:r w:rsidRPr="00B05EB4">
        <w:rPr>
          <w:rFonts w:ascii="Comic Sans MS" w:hAnsi="Comic Sans MS"/>
          <w:sz w:val="20"/>
          <w:szCs w:val="20"/>
        </w:rPr>
        <w:t>"</w:t>
      </w:r>
      <w:r w:rsidR="006937DF">
        <w:rPr>
          <w:rFonts w:ascii="Comic Sans MS" w:hAnsi="Comic Sans MS"/>
          <w:sz w:val="20"/>
          <w:szCs w:val="20"/>
        </w:rPr>
        <w:t>TOMBALA</w:t>
      </w:r>
      <w:r w:rsidRPr="00B05EB4">
        <w:rPr>
          <w:rFonts w:ascii="Comic Sans MS" w:hAnsi="Comic Sans MS"/>
          <w:sz w:val="20"/>
          <w:szCs w:val="20"/>
        </w:rPr>
        <w:t xml:space="preserve">’’ isimli  </w:t>
      </w:r>
      <w:r w:rsidR="006937DF">
        <w:rPr>
          <w:rFonts w:ascii="Comic Sans MS" w:hAnsi="Comic Sans MS"/>
          <w:sz w:val="20"/>
          <w:szCs w:val="20"/>
        </w:rPr>
        <w:t xml:space="preserve">matematik </w:t>
      </w:r>
      <w:r w:rsidRPr="00B05EB4">
        <w:rPr>
          <w:rFonts w:ascii="Comic Sans MS" w:hAnsi="Comic Sans MS"/>
          <w:sz w:val="20"/>
          <w:szCs w:val="20"/>
        </w:rPr>
        <w:t>etkinliği</w:t>
      </w:r>
    </w:p>
    <w:p w:rsidR="00B05EB4" w:rsidRPr="00B05EB4" w:rsidRDefault="00B05EB4" w:rsidP="00B05EB4">
      <w:pPr>
        <w:pStyle w:val="AralkYok"/>
        <w:rPr>
          <w:rFonts w:ascii="Comic Sans MS" w:hAnsi="Comic Sans MS"/>
          <w:b/>
          <w:sz w:val="20"/>
          <w:szCs w:val="20"/>
        </w:rPr>
      </w:pPr>
      <w:r w:rsidRPr="00B05EB4">
        <w:rPr>
          <w:rFonts w:ascii="Comic Sans MS" w:hAnsi="Comic Sans MS"/>
          <w:b/>
          <w:sz w:val="20"/>
          <w:szCs w:val="20"/>
        </w:rPr>
        <w:t>Oyun Zamanı</w:t>
      </w:r>
    </w:p>
    <w:p w:rsidR="00B05EB4" w:rsidRPr="00B05EB4" w:rsidRDefault="00B05EB4" w:rsidP="00B05EB4">
      <w:pPr>
        <w:pStyle w:val="AralkYok"/>
        <w:rPr>
          <w:rFonts w:ascii="Comic Sans MS" w:hAnsi="Comic Sans MS"/>
          <w:sz w:val="20"/>
          <w:szCs w:val="20"/>
        </w:rPr>
      </w:pPr>
      <w:r w:rsidRPr="00B05EB4">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4A3807" w:rsidP="008978B2">
      <w:pPr>
        <w:pStyle w:val="AralkYok"/>
        <w:rPr>
          <w:rFonts w:ascii="Comic Sans MS" w:hAnsi="Comic Sans MS"/>
          <w:sz w:val="20"/>
          <w:szCs w:val="20"/>
        </w:rPr>
      </w:pPr>
      <w:r>
        <w:rPr>
          <w:rFonts w:ascii="Comic Sans MS" w:hAnsi="Comic Sans MS"/>
          <w:sz w:val="20"/>
          <w:szCs w:val="20"/>
        </w:rPr>
        <w:t>*</w:t>
      </w:r>
    </w:p>
    <w:p w:rsidR="005C3EC7" w:rsidRPr="008978B2" w:rsidRDefault="004A3807" w:rsidP="008978B2">
      <w:pPr>
        <w:pStyle w:val="AralkYok"/>
        <w:rPr>
          <w:rFonts w:ascii="Comic Sans MS" w:hAnsi="Comic Sans MS"/>
          <w:sz w:val="20"/>
          <w:szCs w:val="20"/>
        </w:rPr>
      </w:pPr>
      <w:r>
        <w:rPr>
          <w:rFonts w:ascii="Comic Sans MS" w:hAnsi="Comic Sans MS"/>
          <w:sz w:val="20"/>
          <w:szCs w:val="20"/>
        </w:rPr>
        <w:t>*</w:t>
      </w:r>
    </w:p>
    <w:p w:rsidR="005C3EC7" w:rsidRPr="008978B2" w:rsidRDefault="004A3807"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B05EB4">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E27B6" w:rsidRDefault="005C3EC7" w:rsidP="004E27B6">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757A77">
        <w:rPr>
          <w:rFonts w:ascii="Comic Sans MS" w:hAnsi="Comic Sans MS"/>
          <w:b/>
          <w:sz w:val="20"/>
          <w:szCs w:val="20"/>
        </w:rPr>
        <w:t>irme</w:t>
      </w:r>
    </w:p>
    <w:p w:rsidR="004E27B6" w:rsidRDefault="004A3807" w:rsidP="004E27B6">
      <w:pPr>
        <w:pStyle w:val="AralkYok"/>
        <w:rPr>
          <w:rFonts w:ascii="Comic Sans MS" w:hAnsi="Comic Sans MS"/>
          <w:b/>
          <w:sz w:val="20"/>
          <w:szCs w:val="20"/>
        </w:rPr>
      </w:pPr>
      <w:r>
        <w:rPr>
          <w:rFonts w:ascii="Comic Sans MS" w:hAnsi="Comic Sans MS"/>
          <w:b/>
          <w:sz w:val="20"/>
          <w:szCs w:val="20"/>
        </w:rPr>
        <w:t>*</w:t>
      </w:r>
    </w:p>
    <w:p w:rsidR="004A3807" w:rsidRDefault="004A3807" w:rsidP="004E27B6">
      <w:pPr>
        <w:pStyle w:val="AralkYok"/>
        <w:rPr>
          <w:rFonts w:ascii="Comic Sans MS" w:hAnsi="Comic Sans MS"/>
          <w:b/>
          <w:sz w:val="20"/>
          <w:szCs w:val="20"/>
        </w:rPr>
      </w:pPr>
      <w:r>
        <w:rPr>
          <w:rFonts w:ascii="Comic Sans MS" w:hAnsi="Comic Sans MS"/>
          <w:b/>
          <w:sz w:val="20"/>
          <w:szCs w:val="20"/>
        </w:rPr>
        <w:t>*</w:t>
      </w:r>
    </w:p>
    <w:p w:rsidR="004A3807" w:rsidRDefault="004A3807" w:rsidP="004E27B6">
      <w:pPr>
        <w:pStyle w:val="AralkYok"/>
        <w:rPr>
          <w:rFonts w:ascii="Comic Sans MS" w:hAnsi="Comic Sans MS"/>
          <w:b/>
          <w:sz w:val="20"/>
          <w:szCs w:val="20"/>
        </w:rPr>
      </w:pPr>
      <w:r>
        <w:rPr>
          <w:rFonts w:ascii="Comic Sans MS" w:hAnsi="Comic Sans MS"/>
          <w:b/>
          <w:sz w:val="20"/>
          <w:szCs w:val="20"/>
        </w:rPr>
        <w:t>*</w:t>
      </w:r>
    </w:p>
    <w:p w:rsidR="004A3807" w:rsidRDefault="004A3807" w:rsidP="004E27B6">
      <w:pPr>
        <w:pStyle w:val="AralkYok"/>
        <w:rPr>
          <w:rFonts w:ascii="Comic Sans MS" w:hAnsi="Comic Sans MS"/>
          <w:b/>
          <w:sz w:val="20"/>
          <w:szCs w:val="20"/>
        </w:rPr>
      </w:pPr>
      <w:r>
        <w:rPr>
          <w:rFonts w:ascii="Comic Sans MS" w:hAnsi="Comic Sans MS"/>
          <w:b/>
          <w:sz w:val="20"/>
          <w:szCs w:val="20"/>
        </w:rPr>
        <w:t>*</w:t>
      </w:r>
    </w:p>
    <w:p w:rsidR="0030759F" w:rsidRPr="004A3807" w:rsidRDefault="0030759F" w:rsidP="004A3807">
      <w:pPr>
        <w:pStyle w:val="AralkYok"/>
        <w:jc w:val="center"/>
        <w:rPr>
          <w:rFonts w:ascii="Comic Sans MS" w:hAnsi="Comic Sans MS"/>
          <w:b/>
          <w:sz w:val="20"/>
          <w:szCs w:val="20"/>
        </w:rPr>
      </w:pPr>
      <w:r w:rsidRPr="004A3807">
        <w:rPr>
          <w:rFonts w:ascii="Comic Sans MS" w:hAnsi="Comic Sans MS"/>
          <w:b/>
          <w:sz w:val="20"/>
          <w:szCs w:val="20"/>
        </w:rPr>
        <w:lastRenderedPageBreak/>
        <w:t>ETKİNLİK PLANI</w:t>
      </w:r>
      <w:bookmarkStart w:id="0" w:name="_GoBack"/>
      <w:bookmarkEnd w:id="0"/>
    </w:p>
    <w:p w:rsidR="004E27B6" w:rsidRPr="004A3807" w:rsidRDefault="00757A77" w:rsidP="004A3807">
      <w:pPr>
        <w:pStyle w:val="AralkYok"/>
        <w:jc w:val="center"/>
        <w:rPr>
          <w:rFonts w:ascii="Comic Sans MS" w:hAnsi="Comic Sans MS"/>
          <w:b/>
          <w:sz w:val="20"/>
          <w:szCs w:val="20"/>
        </w:rPr>
      </w:pPr>
      <w:r w:rsidRPr="004A3807">
        <w:rPr>
          <w:rFonts w:ascii="Comic Sans MS" w:hAnsi="Comic Sans MS"/>
          <w:b/>
          <w:sz w:val="20"/>
          <w:szCs w:val="20"/>
        </w:rPr>
        <w:t>KÜTÜPHANELER HAFTASI</w:t>
      </w:r>
    </w:p>
    <w:p w:rsidR="00577EBE" w:rsidRPr="004A3807" w:rsidRDefault="00577EBE" w:rsidP="004A3807">
      <w:pPr>
        <w:pStyle w:val="AralkYok"/>
        <w:rPr>
          <w:rStyle w:val="Gl"/>
          <w:rFonts w:ascii="Comic Sans MS" w:hAnsi="Comic Sans MS" w:cs="Arial"/>
          <w:color w:val="363636"/>
          <w:sz w:val="20"/>
          <w:szCs w:val="20"/>
          <w:bdr w:val="none" w:sz="0" w:space="0" w:color="auto" w:frame="1"/>
        </w:rPr>
      </w:pPr>
      <w:r w:rsidRPr="004A3807">
        <w:rPr>
          <w:rFonts w:ascii="Comic Sans MS" w:hAnsi="Comic Sans MS"/>
          <w:bCs/>
          <w:sz w:val="20"/>
          <w:szCs w:val="20"/>
        </w:rPr>
        <w:t>Etkinlik Türü      :</w:t>
      </w:r>
      <w:r w:rsidR="009322A4" w:rsidRPr="004A3807">
        <w:rPr>
          <w:rFonts w:ascii="Comic Sans MS" w:hAnsi="Comic Sans MS"/>
          <w:bCs/>
          <w:sz w:val="20"/>
          <w:szCs w:val="20"/>
        </w:rPr>
        <w:t xml:space="preserve"> </w:t>
      </w:r>
      <w:r w:rsidR="00427D8D" w:rsidRPr="004A3807">
        <w:rPr>
          <w:rStyle w:val="Gl"/>
          <w:rFonts w:ascii="Comic Sans MS" w:hAnsi="Comic Sans MS" w:cs="Arial"/>
          <w:b w:val="0"/>
          <w:color w:val="363636"/>
          <w:sz w:val="20"/>
          <w:szCs w:val="20"/>
          <w:bdr w:val="none" w:sz="0" w:space="0" w:color="auto" w:frame="1"/>
        </w:rPr>
        <w:t>Türkçe</w:t>
      </w:r>
      <w:r w:rsidR="005461B1" w:rsidRPr="004A3807">
        <w:rPr>
          <w:rStyle w:val="Gl"/>
          <w:rFonts w:ascii="Comic Sans MS" w:hAnsi="Comic Sans MS" w:cs="Arial"/>
          <w:b w:val="0"/>
          <w:color w:val="363636"/>
          <w:sz w:val="20"/>
          <w:szCs w:val="20"/>
          <w:bdr w:val="none" w:sz="0" w:space="0" w:color="auto" w:frame="1"/>
        </w:rPr>
        <w:t>—</w:t>
      </w:r>
      <w:r w:rsidR="00757A77" w:rsidRPr="004A3807">
        <w:rPr>
          <w:rStyle w:val="Gl"/>
          <w:rFonts w:ascii="Comic Sans MS" w:hAnsi="Comic Sans MS" w:cs="Arial"/>
          <w:b w:val="0"/>
          <w:color w:val="363636"/>
          <w:sz w:val="20"/>
          <w:szCs w:val="20"/>
          <w:bdr w:val="none" w:sz="0" w:space="0" w:color="auto" w:frame="1"/>
        </w:rPr>
        <w:t>Oyun</w:t>
      </w:r>
      <w:r w:rsidR="006937DF">
        <w:rPr>
          <w:rStyle w:val="Gl"/>
          <w:rFonts w:ascii="Comic Sans MS" w:hAnsi="Comic Sans MS" w:cs="Arial"/>
          <w:b w:val="0"/>
          <w:color w:val="363636"/>
          <w:sz w:val="20"/>
          <w:szCs w:val="20"/>
          <w:bdr w:val="none" w:sz="0" w:space="0" w:color="auto" w:frame="1"/>
        </w:rPr>
        <w:t xml:space="preserve">-Matematik </w:t>
      </w:r>
      <w:r w:rsidR="00757A77" w:rsidRPr="004A3807">
        <w:rPr>
          <w:rStyle w:val="Gl"/>
          <w:rFonts w:ascii="Comic Sans MS" w:hAnsi="Comic Sans MS" w:cs="Arial"/>
          <w:b w:val="0"/>
          <w:color w:val="363636"/>
          <w:sz w:val="20"/>
          <w:szCs w:val="20"/>
          <w:bdr w:val="none" w:sz="0" w:space="0" w:color="auto" w:frame="1"/>
        </w:rPr>
        <w:t xml:space="preserve"> etkinliği</w:t>
      </w:r>
      <w:r w:rsidR="007D09A4">
        <w:rPr>
          <w:rStyle w:val="Gl"/>
          <w:rFonts w:ascii="Comic Sans MS" w:hAnsi="Comic Sans MS" w:cs="Arial"/>
          <w:b w:val="0"/>
          <w:color w:val="363636"/>
          <w:sz w:val="20"/>
          <w:szCs w:val="20"/>
          <w:bdr w:val="none" w:sz="0" w:space="0" w:color="auto" w:frame="1"/>
        </w:rPr>
        <w:t xml:space="preserve"> (B</w:t>
      </w:r>
      <w:r w:rsidR="004A3807">
        <w:rPr>
          <w:rStyle w:val="Gl"/>
          <w:rFonts w:ascii="Comic Sans MS" w:hAnsi="Comic Sans MS" w:cs="Arial"/>
          <w:b w:val="0"/>
          <w:color w:val="363636"/>
          <w:sz w:val="20"/>
          <w:szCs w:val="20"/>
          <w:bdr w:val="none" w:sz="0" w:space="0" w:color="auto" w:frame="1"/>
        </w:rPr>
        <w:t>üyük grup)</w:t>
      </w:r>
    </w:p>
    <w:p w:rsidR="00577EBE" w:rsidRPr="004A3807" w:rsidRDefault="00577EBE" w:rsidP="004A3807">
      <w:pPr>
        <w:pStyle w:val="AralkYok"/>
        <w:rPr>
          <w:rFonts w:ascii="Comic Sans MS" w:hAnsi="Comic Sans MS"/>
          <w:bCs/>
          <w:sz w:val="20"/>
          <w:szCs w:val="20"/>
        </w:rPr>
      </w:pPr>
      <w:r w:rsidRPr="004A3807">
        <w:rPr>
          <w:rFonts w:ascii="Comic Sans MS" w:hAnsi="Comic Sans MS"/>
          <w:bCs/>
          <w:sz w:val="20"/>
          <w:szCs w:val="20"/>
        </w:rPr>
        <w:t xml:space="preserve">Yaş Grubu (Ay)   : </w:t>
      </w:r>
      <w:r w:rsidR="00E8439E" w:rsidRPr="004A3807">
        <w:rPr>
          <w:rFonts w:ascii="Comic Sans MS" w:hAnsi="Comic Sans MS"/>
          <w:bCs/>
          <w:sz w:val="20"/>
          <w:szCs w:val="20"/>
        </w:rPr>
        <w:t xml:space="preserve"> </w:t>
      </w:r>
    </w:p>
    <w:p w:rsidR="0030759F" w:rsidRPr="004A3807" w:rsidRDefault="006937DF" w:rsidP="004A3807">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4.15pt;margin-top:1.8pt;width:399pt;height:413.1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3D34D9" w:rsidRPr="004A3807" w:rsidRDefault="003D34D9" w:rsidP="004A3807">
                  <w:pPr>
                    <w:pStyle w:val="AralkYok"/>
                    <w:rPr>
                      <w:rFonts w:ascii="Comic Sans MS" w:hAnsi="Comic Sans MS"/>
                      <w:b/>
                      <w:sz w:val="20"/>
                      <w:szCs w:val="20"/>
                    </w:rPr>
                  </w:pPr>
                  <w:r w:rsidRPr="004A3807">
                    <w:rPr>
                      <w:rFonts w:ascii="Comic Sans MS" w:hAnsi="Comic Sans MS"/>
                      <w:b/>
                      <w:sz w:val="20"/>
                      <w:szCs w:val="20"/>
                    </w:rPr>
                    <w:t xml:space="preserve">                             ÖĞRENME SÜRECİ</w:t>
                  </w:r>
                </w:p>
                <w:p w:rsidR="009F0B84" w:rsidRPr="004A3807" w:rsidRDefault="009F0B84" w:rsidP="004A3807">
                  <w:pPr>
                    <w:pStyle w:val="AralkYok"/>
                    <w:jc w:val="both"/>
                    <w:rPr>
                      <w:rFonts w:ascii="Comic Sans MS" w:hAnsi="Comic Sans MS"/>
                      <w:sz w:val="20"/>
                      <w:szCs w:val="20"/>
                    </w:rPr>
                  </w:pPr>
                  <w:r w:rsidRPr="004A3807">
                    <w:rPr>
                      <w:rFonts w:ascii="Comic Sans MS" w:hAnsi="Comic Sans MS"/>
                      <w:sz w:val="20"/>
                      <w:szCs w:val="20"/>
                    </w:rPr>
                    <w:t>Çocukların evden getirdikleri kitaplarla ve sınıf kitaplığından alınan ansiklopedi, dergi vb. kitaplarla bir “Kütüphane” merkezi oluşturulur.</w:t>
                  </w:r>
                  <w:r w:rsidR="00757A77" w:rsidRPr="004A3807">
                    <w:rPr>
                      <w:rFonts w:ascii="Comic Sans MS" w:hAnsi="Comic Sans MS"/>
                      <w:sz w:val="20"/>
                      <w:szCs w:val="20"/>
                    </w:rPr>
                    <w:t xml:space="preserve"> </w:t>
                  </w:r>
                  <w:r w:rsidRPr="004A3807">
                    <w:rPr>
                      <w:rFonts w:ascii="Comic Sans MS" w:hAnsi="Comic Sans MS"/>
                      <w:sz w:val="20"/>
                      <w:szCs w:val="20"/>
                    </w:rPr>
                    <w:t>Çocuklardan kitapların içindeki yazıları,resimleri incelemeleri istenir, gördükleri yazının ne ile ilgili olduğunu tahmin etmeleri, kitapların içindeki noktalama işaretlerinin ve yazının yönünü göstermeleri istenir. . Çocuklarında istedikleri kitapları öğretmeninin okumasını istemesi için ortam yaratılır. Çocuklara, kitapların ne işe yaradığı sorularak, görüşleri alınır. “Kütüphane” kelimesini daha önce duyup-duymadıkları hakkında bilgi alınır. Kendilerince bu kelimeyi açıklamaları beklenir. Bu sırada kütüphanede nasıl davranılması gerektiği hakkında konuşulur. Daha sonra “Kütüphaneler Haftası” olması nedeniyle okulda minik bir gezi yapılacağı belirtilerek çocuklara sınıf, okul ve şehir kütüphanelerinden bahsedilir. Öğrencilerin, araştırmacıların, yeni bilgiler edinmek isteyen kişilerin, aradıkları bilgileri şehir kütüphanelerinde kolaylıkla bulabilecekleri anlatılır. Gün</w:t>
                  </w:r>
                  <w:r w:rsidR="004A3807">
                    <w:rPr>
                      <w:rFonts w:ascii="Comic Sans MS" w:hAnsi="Comic Sans MS"/>
                      <w:sz w:val="20"/>
                      <w:szCs w:val="20"/>
                    </w:rPr>
                    <w:t xml:space="preserve">ümüzde de okumaya önem veren  </w:t>
                  </w:r>
                  <w:r w:rsidRPr="004A3807">
                    <w:rPr>
                      <w:rFonts w:ascii="Comic Sans MS" w:hAnsi="Comic Sans MS"/>
                      <w:sz w:val="20"/>
                      <w:szCs w:val="20"/>
                    </w:rPr>
                    <w:t>okul, kütüphane açtıran insanların varlığına dikkat çekilir. Bilinen örnekler verilir. Okuma-yazma öğrendiklerinde bol bol kitap okumaları istenir. Öğretmen çocuklara, “Şimdi sizinle okul kütüphanemize gideceğiz ve oradaki kitapları inceleyeceğiz.”der.</w:t>
                  </w:r>
                  <w:r w:rsidR="00757A77" w:rsidRPr="004A3807">
                    <w:rPr>
                      <w:rFonts w:ascii="Comic Sans MS" w:hAnsi="Comic Sans MS"/>
                      <w:sz w:val="20"/>
                      <w:szCs w:val="20"/>
                    </w:rPr>
                    <w:t xml:space="preserve"> </w:t>
                  </w:r>
                  <w:r w:rsidRPr="004A3807">
                    <w:rPr>
                      <w:rFonts w:ascii="Comic Sans MS" w:hAnsi="Comic Sans MS"/>
                      <w:sz w:val="20"/>
                      <w:szCs w:val="20"/>
                    </w:rPr>
                    <w:t>Ayakkabılarını giymelerini söyler.</w:t>
                  </w:r>
                  <w:r w:rsidR="004A3807">
                    <w:rPr>
                      <w:rFonts w:ascii="Comic Sans MS" w:hAnsi="Comic Sans MS"/>
                      <w:sz w:val="20"/>
                      <w:szCs w:val="20"/>
                    </w:rPr>
                    <w:t xml:space="preserve"> </w:t>
                  </w:r>
                  <w:r w:rsidRPr="004A3807">
                    <w:rPr>
                      <w:rFonts w:ascii="Comic Sans MS" w:hAnsi="Comic Sans MS"/>
                      <w:sz w:val="20"/>
                      <w:szCs w:val="20"/>
                    </w:rPr>
                    <w:t>Her çocuk ayakkabısını giyip sıra olduktan sonra okul kütüphanesine gidilir.Okul kütüphanesin de öğretmen rehberliğin de gözlem yapılır  ve sınıfa geri dönülür.</w:t>
                  </w:r>
                </w:p>
                <w:p w:rsidR="004A3807" w:rsidRDefault="004A3807" w:rsidP="004A3807">
                  <w:pPr>
                    <w:pStyle w:val="AralkYok"/>
                    <w:rPr>
                      <w:rFonts w:ascii="Comic Sans MS" w:hAnsi="Comic Sans MS"/>
                      <w:sz w:val="20"/>
                      <w:szCs w:val="20"/>
                    </w:rPr>
                  </w:pPr>
                </w:p>
                <w:p w:rsidR="009F0B84" w:rsidRPr="004A3807" w:rsidRDefault="009F0B84" w:rsidP="004A3807">
                  <w:pPr>
                    <w:pStyle w:val="AralkYok"/>
                    <w:jc w:val="both"/>
                    <w:rPr>
                      <w:rFonts w:ascii="Comic Sans MS" w:hAnsi="Comic Sans MS"/>
                      <w:sz w:val="20"/>
                      <w:szCs w:val="20"/>
                    </w:rPr>
                  </w:pPr>
                  <w:r w:rsidRPr="004A3807">
                    <w:rPr>
                      <w:rFonts w:ascii="Comic Sans MS" w:hAnsi="Comic Sans MS"/>
                      <w:sz w:val="20"/>
                      <w:szCs w:val="20"/>
                    </w:rPr>
                    <w:t>Oyun etkinliği için çocuklar sınıfın uygun yerlerine geçerler 5–6 tane kitap sınıfın</w:t>
                  </w:r>
                  <w:r w:rsidR="004A3807">
                    <w:rPr>
                      <w:rFonts w:ascii="Comic Sans MS" w:hAnsi="Comic Sans MS"/>
                      <w:sz w:val="20"/>
                      <w:szCs w:val="20"/>
                    </w:rPr>
                    <w:t xml:space="preserve"> ortasına değişik yerlere bırakılı</w:t>
                  </w:r>
                  <w:r w:rsidRPr="004A3807">
                    <w:rPr>
                      <w:rFonts w:ascii="Comic Sans MS" w:hAnsi="Comic Sans MS"/>
                      <w:sz w:val="20"/>
                      <w:szCs w:val="20"/>
                    </w:rPr>
                    <w:t xml:space="preserve">r. Başlangıç ve bitiş noktası belirlenir. Bir çocuğun gözleri bağlanır, diğer bir çocuk da gözü bağlı arkadaşına rehberlik eder. Sözel yönergeler vererek arkadaşının, kitaplara basmadan, çarpmadan başlangıç noktasından bitişe kadar gözleri kapalı olarak yürümesini sağlar. Oyuna başlarken öğretmen rehberlik yaparak çocuklara model olur (Oyun sırasında düz yürü, oyun merkezine doğru iki adım at, </w:t>
                  </w:r>
                  <w:r w:rsidR="00757A77" w:rsidRPr="004A3807">
                    <w:rPr>
                      <w:rFonts w:ascii="Comic Sans MS" w:hAnsi="Comic Sans MS"/>
                      <w:sz w:val="20"/>
                      <w:szCs w:val="20"/>
                    </w:rPr>
                    <w:t xml:space="preserve">geri gel </w:t>
                  </w:r>
                  <w:r w:rsidRPr="004A3807">
                    <w:rPr>
                      <w:rFonts w:ascii="Comic Sans MS" w:hAnsi="Comic Sans MS"/>
                      <w:sz w:val="20"/>
                      <w:szCs w:val="20"/>
                    </w:rPr>
                    <w:t>gibi yönergeler verilir.).</w:t>
                  </w:r>
                </w:p>
                <w:p w:rsidR="00220362" w:rsidRPr="004A3807" w:rsidRDefault="00220362" w:rsidP="004A3807">
                  <w:pPr>
                    <w:pStyle w:val="AralkYok"/>
                    <w:rPr>
                      <w:rFonts w:ascii="Comic Sans MS" w:hAnsi="Comic Sans MS"/>
                      <w:sz w:val="20"/>
                      <w:szCs w:val="20"/>
                    </w:rPr>
                  </w:pPr>
                </w:p>
                <w:p w:rsidR="00220362" w:rsidRPr="00C9480C" w:rsidRDefault="00220362">
                  <w:pPr>
                    <w:rPr>
                      <w:rFonts w:ascii="Comic Sans MS" w:hAnsi="Comic Sans MS"/>
                    </w:rPr>
                  </w:pPr>
                </w:p>
              </w:txbxContent>
            </v:textbox>
          </v:shape>
        </w:pict>
      </w:r>
      <w:r w:rsidR="009A4C75">
        <w:rPr>
          <w:rFonts w:ascii="Comic Sans MS" w:hAnsi="Comic Sans MS"/>
          <w:bCs/>
          <w:noProof/>
          <w:color w:val="FF0000"/>
          <w:sz w:val="20"/>
          <w:szCs w:val="20"/>
        </w:rPr>
        <w:pict>
          <v:shape id="Text Box 2" o:spid="_x0000_s1027" type="#_x0000_t202" style="position:absolute;margin-left:-2.6pt;margin-top:4.15pt;width:331.5pt;height:291.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A3807" w:rsidRDefault="004A3807" w:rsidP="006937DF">
                  <w:pPr>
                    <w:shd w:val="clear" w:color="auto" w:fill="FFFFFF"/>
                    <w:spacing w:after="0" w:line="240" w:lineRule="atLeast"/>
                    <w:jc w:val="center"/>
                    <w:rPr>
                      <w:rFonts w:ascii="Comic Sans MS" w:hAnsi="Comic Sans MS"/>
                      <w:b/>
                      <w:sz w:val="20"/>
                      <w:szCs w:val="20"/>
                    </w:rPr>
                  </w:pPr>
                  <w:r>
                    <w:rPr>
                      <w:rFonts w:ascii="Comic Sans MS" w:hAnsi="Comic Sans MS"/>
                      <w:b/>
                      <w:sz w:val="20"/>
                      <w:szCs w:val="20"/>
                    </w:rPr>
                    <w:t>KAZANIMLAR VE GÖSTERGELERİ</w:t>
                  </w:r>
                </w:p>
                <w:p w:rsidR="009F0B84" w:rsidRPr="009F0B84" w:rsidRDefault="004A3807" w:rsidP="009F0B84">
                  <w:pPr>
                    <w:shd w:val="clear" w:color="auto" w:fill="FFFFFF"/>
                    <w:spacing w:after="0" w:line="240" w:lineRule="atLeast"/>
                    <w:jc w:val="both"/>
                    <w:rPr>
                      <w:rFonts w:ascii="Comic Sans MS" w:hAnsi="Comic Sans MS"/>
                      <w:b/>
                      <w:sz w:val="20"/>
                      <w:szCs w:val="20"/>
                    </w:rPr>
                  </w:pPr>
                  <w:r>
                    <w:rPr>
                      <w:rFonts w:ascii="Comic Sans MS" w:hAnsi="Comic Sans MS"/>
                      <w:b/>
                      <w:sz w:val="20"/>
                      <w:szCs w:val="20"/>
                    </w:rPr>
                    <w:t xml:space="preserve">BİLİŞSEL </w:t>
                  </w:r>
                  <w:r w:rsidR="006937DF">
                    <w:rPr>
                      <w:rFonts w:ascii="Comic Sans MS" w:hAnsi="Comic Sans MS"/>
                      <w:b/>
                      <w:sz w:val="20"/>
                      <w:szCs w:val="20"/>
                    </w:rPr>
                    <w:t>GELİŞİM</w:t>
                  </w:r>
                </w:p>
                <w:p w:rsidR="009F0B84" w:rsidRPr="004A3807" w:rsidRDefault="009F0B84" w:rsidP="006937DF">
                  <w:pPr>
                    <w:shd w:val="clear" w:color="auto" w:fill="FFFFFF"/>
                    <w:spacing w:after="0" w:line="240" w:lineRule="atLeast"/>
                    <w:jc w:val="both"/>
                    <w:rPr>
                      <w:rFonts w:ascii="Comic Sans MS" w:hAnsi="Comic Sans MS"/>
                      <w:sz w:val="20"/>
                      <w:szCs w:val="20"/>
                    </w:rPr>
                  </w:pPr>
                  <w:r w:rsidRPr="004A3807">
                    <w:rPr>
                      <w:rFonts w:ascii="Comic Sans MS" w:hAnsi="Comic Sans MS"/>
                      <w:sz w:val="20"/>
                      <w:szCs w:val="20"/>
                    </w:rPr>
                    <w:t>Kazanım 1: Nesne/durum/olaya dikkatini verir.</w:t>
                  </w:r>
                </w:p>
                <w:p w:rsidR="009F0B84" w:rsidRPr="009F0B84" w:rsidRDefault="009F0B84" w:rsidP="006937DF">
                  <w:pPr>
                    <w:shd w:val="clear" w:color="auto" w:fill="FFFFFF"/>
                    <w:spacing w:after="0" w:line="240" w:lineRule="atLeast"/>
                    <w:jc w:val="both"/>
                    <w:rPr>
                      <w:rFonts w:ascii="Comic Sans MS" w:hAnsi="Comic Sans MS"/>
                      <w:sz w:val="20"/>
                      <w:szCs w:val="20"/>
                    </w:rPr>
                  </w:pPr>
                  <w:r w:rsidRPr="004A3807">
                    <w:rPr>
                      <w:rFonts w:ascii="Comic Sans MS" w:hAnsi="Comic Sans MS"/>
                      <w:sz w:val="20"/>
                      <w:szCs w:val="20"/>
                    </w:rPr>
                    <w:t>Göstergeleri:</w:t>
                  </w:r>
                  <w:r w:rsidR="006937DF">
                    <w:rPr>
                      <w:rFonts w:ascii="Comic Sans MS" w:hAnsi="Comic Sans MS"/>
                      <w:sz w:val="20"/>
                      <w:szCs w:val="20"/>
                    </w:rPr>
                    <w:t xml:space="preserve"> </w:t>
                  </w:r>
                  <w:r w:rsidRPr="009F0B84">
                    <w:rPr>
                      <w:rFonts w:ascii="Comic Sans MS" w:hAnsi="Comic Sans MS"/>
                      <w:sz w:val="20"/>
                      <w:szCs w:val="20"/>
                    </w:rPr>
                    <w:t>Dikkat edilmesi gereken nesne/durum/olaya odaklanır.</w:t>
                  </w:r>
                </w:p>
                <w:p w:rsidR="009F0B84" w:rsidRDefault="009F0B84" w:rsidP="006937DF">
                  <w:pPr>
                    <w:shd w:val="clear" w:color="auto" w:fill="FFFFFF"/>
                    <w:spacing w:after="0" w:line="240" w:lineRule="atLeast"/>
                    <w:jc w:val="both"/>
                    <w:rPr>
                      <w:rFonts w:ascii="Comic Sans MS" w:hAnsi="Comic Sans MS"/>
                      <w:sz w:val="20"/>
                      <w:szCs w:val="20"/>
                    </w:rPr>
                  </w:pPr>
                  <w:r w:rsidRPr="009F0B84">
                    <w:rPr>
                      <w:rFonts w:ascii="Comic Sans MS" w:hAnsi="Comic Sans MS"/>
                      <w:sz w:val="20"/>
                      <w:szCs w:val="20"/>
                    </w:rPr>
                    <w:t>Dikkatini çeken nesne/durum/olaya yönelik sorular sorar.</w:t>
                  </w:r>
                  <w:r w:rsidR="004A3807">
                    <w:rPr>
                      <w:rFonts w:ascii="Comic Sans MS" w:hAnsi="Comic Sans MS"/>
                      <w:sz w:val="20"/>
                      <w:szCs w:val="20"/>
                    </w:rPr>
                    <w:t xml:space="preserve"> </w:t>
                  </w:r>
                  <w:r w:rsidRPr="009F0B84">
                    <w:rPr>
                      <w:rFonts w:ascii="Comic Sans MS" w:hAnsi="Comic Sans MS"/>
                      <w:sz w:val="20"/>
                      <w:szCs w:val="20"/>
                    </w:rPr>
                    <w:t>Dikkatini çeken nesne/durum/olayı ayrıntılarıyla açıklar.</w:t>
                  </w:r>
                </w:p>
                <w:p w:rsidR="006937DF" w:rsidRDefault="006937DF" w:rsidP="006937DF">
                  <w:pPr>
                    <w:shd w:val="clear" w:color="auto" w:fill="FFFFFF"/>
                    <w:spacing w:after="0" w:line="240" w:lineRule="atLeast"/>
                    <w:jc w:val="both"/>
                    <w:rPr>
                      <w:rFonts w:ascii="Comic Sans MS" w:hAnsi="Comic Sans MS"/>
                      <w:sz w:val="20"/>
                      <w:szCs w:val="20"/>
                    </w:rPr>
                  </w:pPr>
                  <w:r w:rsidRPr="006937DF">
                    <w:rPr>
                      <w:rFonts w:ascii="Comic Sans MS" w:hAnsi="Comic Sans MS"/>
                      <w:sz w:val="20"/>
                      <w:szCs w:val="20"/>
                    </w:rPr>
                    <w:t>Kazanım 4: Nesneleri sayar</w:t>
                  </w:r>
                </w:p>
                <w:p w:rsidR="006937DF" w:rsidRPr="006937DF" w:rsidRDefault="006937DF" w:rsidP="006937DF">
                  <w:pPr>
                    <w:shd w:val="clear" w:color="auto" w:fill="FFFFFF"/>
                    <w:spacing w:after="0" w:line="240" w:lineRule="atLeast"/>
                    <w:jc w:val="both"/>
                    <w:rPr>
                      <w:rFonts w:ascii="Comic Sans MS" w:hAnsi="Comic Sans MS"/>
                      <w:sz w:val="20"/>
                      <w:szCs w:val="20"/>
                    </w:rPr>
                  </w:pPr>
                  <w:r w:rsidRPr="006937DF">
                    <w:rPr>
                      <w:rFonts w:ascii="Comic Sans MS" w:hAnsi="Comic Sans MS"/>
                      <w:sz w:val="20"/>
                      <w:szCs w:val="20"/>
                    </w:rPr>
                    <w:t>Göstergeleri:</w:t>
                  </w:r>
                  <w:r>
                    <w:rPr>
                      <w:rFonts w:ascii="Comic Sans MS" w:hAnsi="Comic Sans MS"/>
                      <w:sz w:val="20"/>
                      <w:szCs w:val="20"/>
                    </w:rPr>
                    <w:t xml:space="preserve"> </w:t>
                  </w:r>
                  <w:r w:rsidRPr="006937DF">
                    <w:rPr>
                      <w:rFonts w:ascii="Comic Sans MS" w:hAnsi="Comic Sans MS"/>
                      <w:sz w:val="20"/>
                      <w:szCs w:val="20"/>
                    </w:rPr>
                    <w:t>İleriye/geriye doğru birer birer ritmik sayar.</w:t>
                  </w:r>
                </w:p>
                <w:p w:rsidR="006937DF" w:rsidRPr="006937DF" w:rsidRDefault="006937DF" w:rsidP="006937DF">
                  <w:pPr>
                    <w:shd w:val="clear" w:color="auto" w:fill="FFFFFF"/>
                    <w:spacing w:after="0" w:line="240" w:lineRule="atLeast"/>
                    <w:jc w:val="both"/>
                    <w:rPr>
                      <w:rFonts w:ascii="Comic Sans MS" w:hAnsi="Comic Sans MS"/>
                      <w:sz w:val="20"/>
                      <w:szCs w:val="20"/>
                    </w:rPr>
                  </w:pPr>
                  <w:r w:rsidRPr="006937DF">
                    <w:rPr>
                      <w:rFonts w:ascii="Comic Sans MS" w:hAnsi="Comic Sans MS"/>
                      <w:sz w:val="20"/>
                      <w:szCs w:val="20"/>
                    </w:rPr>
                    <w:t>Belirtilen sayı kadar nesneyi gösterir.</w:t>
                  </w:r>
                  <w:r>
                    <w:rPr>
                      <w:rFonts w:ascii="Comic Sans MS" w:hAnsi="Comic Sans MS"/>
                      <w:sz w:val="20"/>
                      <w:szCs w:val="20"/>
                    </w:rPr>
                    <w:t xml:space="preserve"> </w:t>
                  </w:r>
                  <w:r w:rsidRPr="006937DF">
                    <w:rPr>
                      <w:rFonts w:ascii="Comic Sans MS" w:hAnsi="Comic Sans MS"/>
                      <w:sz w:val="20"/>
                      <w:szCs w:val="20"/>
                    </w:rPr>
                    <w:t>Saydığı nesnelerin kaç tane olduğunu söyler. Sıra bildiren sayıyı söyler.</w:t>
                  </w:r>
                  <w:r>
                    <w:rPr>
                      <w:rFonts w:ascii="Comic Sans MS" w:hAnsi="Comic Sans MS"/>
                      <w:sz w:val="20"/>
                      <w:szCs w:val="20"/>
                    </w:rPr>
                    <w:t xml:space="preserve"> </w:t>
                  </w:r>
                  <w:r w:rsidRPr="006937DF">
                    <w:rPr>
                      <w:rFonts w:ascii="Comic Sans MS" w:hAnsi="Comic Sans MS"/>
                      <w:sz w:val="20"/>
                      <w:szCs w:val="20"/>
                    </w:rPr>
                    <w:t>10’a kadar olan sayılar içerisinde bir sayıdan önce gelen sayıyı söyler.</w:t>
                  </w:r>
                  <w:r>
                    <w:rPr>
                      <w:rFonts w:ascii="Comic Sans MS" w:hAnsi="Comic Sans MS"/>
                      <w:sz w:val="20"/>
                      <w:szCs w:val="20"/>
                    </w:rPr>
                    <w:t xml:space="preserve"> </w:t>
                  </w:r>
                  <w:r w:rsidRPr="006937DF">
                    <w:rPr>
                      <w:rFonts w:ascii="Comic Sans MS" w:hAnsi="Comic Sans MS"/>
                      <w:sz w:val="20"/>
                      <w:szCs w:val="20"/>
                    </w:rPr>
                    <w:t>10’a kadar olan sayılar içerisinde bir sayıdan sonra gelen sayıyı söyler.</w:t>
                  </w:r>
                </w:p>
                <w:p w:rsidR="006937DF" w:rsidRPr="009F0B84" w:rsidRDefault="009F0B84" w:rsidP="009F0B84">
                  <w:pPr>
                    <w:shd w:val="clear" w:color="auto" w:fill="FFFFFF"/>
                    <w:spacing w:after="0" w:line="240" w:lineRule="atLeast"/>
                    <w:jc w:val="both"/>
                    <w:rPr>
                      <w:rFonts w:ascii="Comic Sans MS" w:hAnsi="Comic Sans MS"/>
                      <w:b/>
                      <w:sz w:val="20"/>
                      <w:szCs w:val="20"/>
                    </w:rPr>
                  </w:pPr>
                  <w:r w:rsidRPr="009F0B84">
                    <w:rPr>
                      <w:rFonts w:ascii="Comic Sans MS" w:hAnsi="Comic Sans MS"/>
                      <w:b/>
                      <w:sz w:val="20"/>
                      <w:szCs w:val="20"/>
                    </w:rPr>
                    <w:t>DİL GELİŞİMİ</w:t>
                  </w:r>
                </w:p>
                <w:p w:rsidR="009F0B84" w:rsidRPr="004A3807" w:rsidRDefault="009F0B84" w:rsidP="006937DF">
                  <w:pPr>
                    <w:shd w:val="clear" w:color="auto" w:fill="FFFFFF"/>
                    <w:spacing w:after="0" w:line="240" w:lineRule="atLeast"/>
                    <w:jc w:val="both"/>
                    <w:rPr>
                      <w:rFonts w:ascii="Comic Sans MS" w:hAnsi="Comic Sans MS"/>
                      <w:sz w:val="20"/>
                      <w:szCs w:val="20"/>
                    </w:rPr>
                  </w:pPr>
                  <w:r w:rsidRPr="004A3807">
                    <w:rPr>
                      <w:rFonts w:ascii="Comic Sans MS" w:hAnsi="Comic Sans MS"/>
                      <w:sz w:val="20"/>
                      <w:szCs w:val="20"/>
                    </w:rPr>
                    <w:t>Kazanım 12: Yazı farkındalığı gösterir.</w:t>
                  </w:r>
                </w:p>
                <w:p w:rsidR="009F0B84" w:rsidRPr="009F0B84" w:rsidRDefault="009F0B84" w:rsidP="006937DF">
                  <w:pPr>
                    <w:shd w:val="clear" w:color="auto" w:fill="FFFFFF"/>
                    <w:spacing w:after="0" w:line="240" w:lineRule="atLeast"/>
                    <w:jc w:val="both"/>
                    <w:rPr>
                      <w:rFonts w:ascii="Comic Sans MS" w:hAnsi="Comic Sans MS"/>
                      <w:sz w:val="20"/>
                      <w:szCs w:val="20"/>
                    </w:rPr>
                  </w:pPr>
                  <w:r w:rsidRPr="004A3807">
                    <w:rPr>
                      <w:rFonts w:ascii="Comic Sans MS" w:hAnsi="Comic Sans MS"/>
                      <w:sz w:val="20"/>
                      <w:szCs w:val="20"/>
                    </w:rPr>
                    <w:t>Göstergeleri:</w:t>
                  </w:r>
                  <w:r w:rsidR="006937DF">
                    <w:rPr>
                      <w:rFonts w:ascii="Comic Sans MS" w:hAnsi="Comic Sans MS"/>
                      <w:sz w:val="20"/>
                      <w:szCs w:val="20"/>
                    </w:rPr>
                    <w:t xml:space="preserve"> </w:t>
                  </w:r>
                  <w:r w:rsidRPr="009F0B84">
                    <w:rPr>
                      <w:rFonts w:ascii="Comic Sans MS" w:hAnsi="Comic Sans MS"/>
                      <w:sz w:val="20"/>
                      <w:szCs w:val="20"/>
                    </w:rPr>
                    <w:t>Çevresindeki yazıları gösterir.Yazılı materyallerde noktalama işaretlerini gösterir.Yazının yönünü gösterir.</w:t>
                  </w:r>
                  <w:r w:rsidR="006937DF">
                    <w:rPr>
                      <w:rFonts w:ascii="Comic Sans MS" w:hAnsi="Comic Sans MS"/>
                      <w:sz w:val="20"/>
                      <w:szCs w:val="20"/>
                    </w:rPr>
                    <w:t xml:space="preserve"> </w:t>
                  </w:r>
                  <w:r w:rsidRPr="009F0B84">
                    <w:rPr>
                      <w:rFonts w:ascii="Comic Sans MS" w:hAnsi="Comic Sans MS"/>
                      <w:sz w:val="20"/>
                      <w:szCs w:val="20"/>
                    </w:rPr>
                    <w:t>Yazının günlük yaşamdaki önemini açıklar.</w:t>
                  </w:r>
                </w:p>
                <w:p w:rsidR="009F0B84" w:rsidRPr="009F0B84" w:rsidRDefault="006937DF" w:rsidP="009F0B84">
                  <w:pPr>
                    <w:shd w:val="clear" w:color="auto" w:fill="FFFFFF"/>
                    <w:spacing w:after="0" w:line="240" w:lineRule="atLeast"/>
                    <w:jc w:val="both"/>
                    <w:rPr>
                      <w:rFonts w:ascii="Comic Sans MS" w:hAnsi="Comic Sans MS"/>
                      <w:b/>
                      <w:sz w:val="20"/>
                      <w:szCs w:val="20"/>
                    </w:rPr>
                  </w:pPr>
                  <w:r>
                    <w:rPr>
                      <w:rFonts w:ascii="Comic Sans MS" w:hAnsi="Comic Sans MS"/>
                      <w:b/>
                      <w:sz w:val="20"/>
                      <w:szCs w:val="20"/>
                    </w:rPr>
                    <w:t>MOTOR GELİŞİM</w:t>
                  </w:r>
                </w:p>
                <w:p w:rsidR="009F0B84" w:rsidRPr="004A3807" w:rsidRDefault="009F0B84" w:rsidP="006937DF">
                  <w:pPr>
                    <w:shd w:val="clear" w:color="auto" w:fill="FFFFFF"/>
                    <w:spacing w:after="0" w:line="240" w:lineRule="atLeast"/>
                    <w:jc w:val="both"/>
                    <w:rPr>
                      <w:rFonts w:ascii="Comic Sans MS" w:hAnsi="Comic Sans MS"/>
                      <w:sz w:val="20"/>
                      <w:szCs w:val="20"/>
                    </w:rPr>
                  </w:pPr>
                  <w:r w:rsidRPr="004A3807">
                    <w:rPr>
                      <w:rFonts w:ascii="Comic Sans MS" w:hAnsi="Comic Sans MS"/>
                      <w:sz w:val="20"/>
                      <w:szCs w:val="20"/>
                    </w:rPr>
                    <w:t>Kazanım 2: Denge hareketleri yapar.</w:t>
                  </w:r>
                </w:p>
                <w:p w:rsidR="00886D2A" w:rsidRPr="004E27B6" w:rsidRDefault="009F0B84" w:rsidP="006937DF">
                  <w:pPr>
                    <w:shd w:val="clear" w:color="auto" w:fill="FFFFFF"/>
                    <w:spacing w:after="0" w:line="240" w:lineRule="atLeast"/>
                    <w:jc w:val="both"/>
                    <w:rPr>
                      <w:rFonts w:ascii="Comic Sans MS" w:hAnsi="Comic Sans MS"/>
                      <w:szCs w:val="20"/>
                    </w:rPr>
                  </w:pPr>
                  <w:r w:rsidRPr="004A3807">
                    <w:rPr>
                      <w:rFonts w:ascii="Comic Sans MS" w:hAnsi="Comic Sans MS"/>
                      <w:sz w:val="20"/>
                      <w:szCs w:val="20"/>
                    </w:rPr>
                    <w:t>Göstergeleri:Bireysel ve eşli olarak denge</w:t>
                  </w:r>
                  <w:r w:rsidRPr="009F0B84">
                    <w:rPr>
                      <w:rFonts w:ascii="Comic Sans MS" w:hAnsi="Comic Sans MS"/>
                      <w:sz w:val="20"/>
                      <w:szCs w:val="20"/>
                    </w:rPr>
                    <w:t xml:space="preserve"> hareketleri yapar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6937DF">
      <w:pPr>
        <w:rPr>
          <w:rFonts w:ascii="Comic Sans MS" w:hAnsi="Comic Sans MS"/>
          <w:sz w:val="18"/>
          <w:szCs w:val="18"/>
        </w:rPr>
      </w:pPr>
      <w:r>
        <w:rPr>
          <w:b/>
          <w:bCs/>
          <w:noProof/>
          <w:color w:val="FF0000"/>
          <w:sz w:val="20"/>
          <w:szCs w:val="20"/>
        </w:rPr>
        <w:pict>
          <v:shape id="Text Box 7" o:spid="_x0000_s1030" type="#_x0000_t202" style="position:absolute;margin-left:-2.6pt;margin-top:341.95pt;width:331.5pt;height:46.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C9480C" w:rsidRPr="00757A77" w:rsidRDefault="00577EBE" w:rsidP="00577EBE">
                  <w:pPr>
                    <w:rPr>
                      <w:rFonts w:ascii="Comic Sans MS" w:hAnsi="Comic Sans MS"/>
                      <w:sz w:val="20"/>
                      <w:szCs w:val="20"/>
                    </w:rPr>
                  </w:pPr>
                  <w:r w:rsidRPr="00C9480C">
                    <w:rPr>
                      <w:rFonts w:ascii="Comic Sans MS" w:hAnsi="Comic Sans MS"/>
                      <w:b/>
                      <w:sz w:val="18"/>
                      <w:szCs w:val="18"/>
                    </w:rPr>
                    <w:t>AİLE KATILIMI</w:t>
                  </w:r>
                  <w:r w:rsidR="006937DF">
                    <w:rPr>
                      <w:rFonts w:ascii="Comic Sans MS" w:hAnsi="Comic Sans MS"/>
                      <w:b/>
                      <w:sz w:val="18"/>
                      <w:szCs w:val="18"/>
                    </w:rPr>
                    <w:t xml:space="preserve">     </w:t>
                  </w:r>
                  <w:r w:rsidR="00C9480C" w:rsidRPr="00757A77">
                    <w:rPr>
                      <w:rFonts w:ascii="Comic Sans MS" w:hAnsi="Comic Sans MS"/>
                      <w:sz w:val="20"/>
                      <w:szCs w:val="20"/>
                    </w:rPr>
                    <w:t xml:space="preserve">Ailelere çocuklarıyla beraber </w:t>
                  </w:r>
                  <w:r w:rsidR="00757A77" w:rsidRPr="00757A77">
                    <w:rPr>
                      <w:rFonts w:ascii="Comic Sans MS" w:hAnsi="Comic Sans MS"/>
                      <w:sz w:val="20"/>
                      <w:szCs w:val="20"/>
                    </w:rPr>
                    <w:t>kütüphaneye</w:t>
                  </w:r>
                  <w:r w:rsidR="00C9480C" w:rsidRPr="00757A77">
                    <w:rPr>
                      <w:rFonts w:ascii="Comic Sans MS" w:hAnsi="Comic Sans MS"/>
                      <w:sz w:val="20"/>
                      <w:szCs w:val="20"/>
                    </w:rPr>
                    <w:t xml:space="preserve"> gitmeleri önerilir.</w:t>
                  </w:r>
                </w:p>
              </w:txbxContent>
            </v:textbox>
          </v:shape>
        </w:pict>
      </w:r>
      <w:r>
        <w:rPr>
          <w:b/>
          <w:bCs/>
          <w:noProof/>
          <w:color w:val="FF0000"/>
          <w:sz w:val="20"/>
          <w:szCs w:val="20"/>
        </w:rPr>
        <w:pict>
          <v:shape id="Text Box 4" o:spid="_x0000_s1028" type="#_x0000_t202" style="position:absolute;margin-left:-2.6pt;margin-top:275.95pt;width:331.5pt;height:47.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p>
                <w:p w:rsidR="00AE492A" w:rsidRPr="006937DF" w:rsidRDefault="00447DD7" w:rsidP="00AE492A">
                  <w:pPr>
                    <w:pStyle w:val="AralkYok1"/>
                    <w:rPr>
                      <w:rFonts w:ascii="Comic Sans MS" w:hAnsi="Comic Sans MS"/>
                      <w:bCs/>
                      <w:sz w:val="20"/>
                      <w:szCs w:val="20"/>
                    </w:rPr>
                  </w:pPr>
                  <w:r>
                    <w:rPr>
                      <w:rFonts w:ascii="Comic Sans MS" w:hAnsi="Comic Sans MS"/>
                      <w:b/>
                      <w:sz w:val="20"/>
                      <w:szCs w:val="20"/>
                      <w:lang w:val="en-US"/>
                    </w:rPr>
                    <w:t>SÖZCÜKLER</w:t>
                  </w:r>
                  <w:r w:rsidR="006937DF">
                    <w:rPr>
                      <w:rFonts w:ascii="Comic Sans MS" w:hAnsi="Comic Sans MS"/>
                      <w:b/>
                      <w:sz w:val="20"/>
                      <w:szCs w:val="20"/>
                      <w:lang w:val="en-US"/>
                    </w:rPr>
                    <w:t xml:space="preserve">        </w:t>
                  </w:r>
                  <w:r w:rsidR="00C9480C">
                    <w:rPr>
                      <w:rFonts w:ascii="Times New Roman" w:hAnsi="Times New Roman"/>
                      <w:sz w:val="20"/>
                      <w:szCs w:val="20"/>
                    </w:rPr>
                    <w:t xml:space="preserve"> </w:t>
                  </w:r>
                  <w:r w:rsidR="00757A77" w:rsidRPr="006937DF">
                    <w:rPr>
                      <w:rFonts w:ascii="Comic Sans MS" w:hAnsi="Comic Sans MS"/>
                      <w:sz w:val="20"/>
                      <w:szCs w:val="20"/>
                    </w:rPr>
                    <w:t>Kütüphane</w:t>
                  </w:r>
                </w:p>
                <w:p w:rsidR="00C3789F" w:rsidRPr="006937DF" w:rsidRDefault="00577EBE" w:rsidP="0035183A">
                  <w:pPr>
                    <w:pStyle w:val="AralkYok"/>
                    <w:rPr>
                      <w:rFonts w:ascii="Comic Sans MS" w:hAnsi="Comic Sans MS"/>
                      <w:b/>
                      <w:sz w:val="20"/>
                      <w:szCs w:val="20"/>
                      <w:lang w:val="en-US"/>
                    </w:rPr>
                  </w:pPr>
                  <w:r w:rsidRPr="006937DF">
                    <w:rPr>
                      <w:rFonts w:ascii="Comic Sans MS" w:hAnsi="Comic Sans MS"/>
                      <w:b/>
                      <w:sz w:val="20"/>
                      <w:szCs w:val="20"/>
                      <w:lang w:val="en-US"/>
                    </w:rPr>
                    <w:t>KAVRAMLAR</w:t>
                  </w:r>
                  <w:r w:rsidR="006937DF">
                    <w:rPr>
                      <w:rFonts w:ascii="Comic Sans MS" w:hAnsi="Comic Sans MS"/>
                      <w:b/>
                      <w:sz w:val="20"/>
                      <w:szCs w:val="20"/>
                      <w:lang w:val="en-US"/>
                    </w:rPr>
                    <w:t xml:space="preserve">       </w:t>
                  </w:r>
                  <w:r w:rsidR="00B3262A" w:rsidRPr="006937DF">
                    <w:rPr>
                      <w:rFonts w:ascii="Comic Sans MS" w:hAnsi="Comic Sans MS"/>
                      <w:b/>
                      <w:sz w:val="20"/>
                      <w:szCs w:val="20"/>
                      <w:lang w:val="en-US"/>
                    </w:rPr>
                    <w:t xml:space="preserve"> </w:t>
                  </w:r>
                  <w:r w:rsidR="00757A77" w:rsidRPr="006937DF">
                    <w:rPr>
                      <w:rFonts w:ascii="Comic Sans MS" w:hAnsi="Comic Sans MS"/>
                      <w:sz w:val="20"/>
                      <w:szCs w:val="20"/>
                    </w:rPr>
                    <w:t>Kütüphaneler  Haftası</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6937DF" w:rsidRPr="006937DF" w:rsidRDefault="006937DF" w:rsidP="006937D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37DF">
        <w:rPr>
          <w:rFonts w:ascii="Comic Sans MS" w:hAnsi="Comic Sans MS"/>
          <w:b/>
          <w:sz w:val="20"/>
          <w:szCs w:val="20"/>
        </w:rPr>
        <w:lastRenderedPageBreak/>
        <w:t>ETKİNLİK PLANI 2</w:t>
      </w:r>
    </w:p>
    <w:p w:rsidR="006937DF" w:rsidRPr="006937DF" w:rsidRDefault="006937DF" w:rsidP="006937DF">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6937DF">
        <w:rPr>
          <w:rFonts w:ascii="Comic Sans MS" w:hAnsi="Comic Sans MS"/>
          <w:sz w:val="20"/>
          <w:szCs w:val="20"/>
        </w:rPr>
        <w:t>‘’ TOMBALA’’ oyunu oynanır.</w:t>
      </w:r>
    </w:p>
    <w:p w:rsidR="006937DF" w:rsidRPr="006937DF" w:rsidRDefault="006937DF" w:rsidP="006937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37DF">
        <w:rPr>
          <w:rFonts w:ascii="Comic Sans MS" w:hAnsi="Comic Sans MS"/>
          <w:sz w:val="20"/>
          <w:szCs w:val="20"/>
        </w:rPr>
        <w:t>1 - 10 arası rakamlardan oluşan tombala kartı hazırlanır (rakamların yazılı olduğu sayılar minderi veya halısı var ise tombala kartı olarak kullanılabilir)</w:t>
      </w:r>
    </w:p>
    <w:p w:rsidR="006937DF" w:rsidRPr="006937DF" w:rsidRDefault="006937DF" w:rsidP="006937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37DF">
        <w:rPr>
          <w:rFonts w:ascii="Comic Sans MS" w:hAnsi="Comic Sans MS"/>
          <w:sz w:val="20"/>
          <w:szCs w:val="20"/>
        </w:rPr>
        <w:t>Küçük bir torbaya sayıların yazılı olduğu  kağıtlar doldurulur.</w:t>
      </w:r>
      <w:r>
        <w:rPr>
          <w:rFonts w:ascii="Comic Sans MS" w:hAnsi="Comic Sans MS"/>
          <w:sz w:val="20"/>
          <w:szCs w:val="20"/>
        </w:rPr>
        <w:t xml:space="preserve">  </w:t>
      </w:r>
      <w:r w:rsidRPr="006937DF">
        <w:rPr>
          <w:rFonts w:ascii="Comic Sans MS" w:hAnsi="Comic Sans MS"/>
          <w:sz w:val="20"/>
          <w:szCs w:val="20"/>
        </w:rPr>
        <w:t>Çocuklar sırayla gelir torbadan bir kağıt çeker ve çektiği kağıtta hangi rakam yazıyorsa ona uygun sayıda oyuncağı (toplar, kalemler ,lego vs.) tombala kartının üstüne koyar.Tüm rakamlar tamamlandıktan sonra TOMBALA diye seslenirler.Tombalayı tamamlayanlar alkışlanır.</w:t>
      </w:r>
    </w:p>
    <w:p w:rsidR="006937DF" w:rsidRDefault="006937DF" w:rsidP="006937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37DF">
        <w:rPr>
          <w:rFonts w:ascii="Comic Sans MS" w:hAnsi="Comic Sans MS"/>
          <w:sz w:val="20"/>
          <w:szCs w:val="20"/>
        </w:rPr>
        <w:t>Masalara geçilir sayıya göre  eşleştirme  çalışmaları yönerge doğrultusunda yapılır</w:t>
      </w:r>
    </w:p>
    <w:p w:rsidR="006937DF" w:rsidRPr="006937DF" w:rsidRDefault="006937DF" w:rsidP="006937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937DF" w:rsidRPr="006937DF" w:rsidRDefault="006937DF" w:rsidP="006937DF">
      <w:pPr>
        <w:pStyle w:val="AralkYok"/>
        <w:rPr>
          <w:rFonts w:ascii="Comic Sans MS" w:hAnsi="Comic Sans MS"/>
          <w:sz w:val="20"/>
          <w:szCs w:val="20"/>
        </w:rPr>
      </w:pPr>
    </w:p>
    <w:p w:rsidR="00CF0646" w:rsidRDefault="006937DF" w:rsidP="00CF0646">
      <w:pPr>
        <w:pStyle w:val="AralkYok"/>
        <w:pBdr>
          <w:top w:val="single" w:sz="4" w:space="31" w:color="auto"/>
          <w:left w:val="single" w:sz="4" w:space="0" w:color="auto"/>
          <w:bottom w:val="single" w:sz="4" w:space="1" w:color="auto"/>
          <w:right w:val="single" w:sz="4" w:space="4" w:color="auto"/>
        </w:pBdr>
        <w:rPr>
          <w:rFonts w:ascii="Comic Sans MS" w:hAnsi="Comic Sans MS"/>
          <w:b/>
          <w:sz w:val="20"/>
          <w:szCs w:val="20"/>
        </w:rPr>
      </w:pPr>
      <w:r>
        <w:rPr>
          <w:rFonts w:asciiTheme="minorHAnsi" w:hAnsiTheme="minorHAnsi"/>
          <w:b/>
          <w:bCs/>
          <w:noProof/>
          <w:color w:val="FF0000"/>
          <w:sz w:val="20"/>
          <w:szCs w:val="20"/>
        </w:rPr>
        <w:pict>
          <v:shape id="Text Box 9" o:spid="_x0000_s1029" type="#_x0000_t202" style="position:absolute;margin-left:358.15pt;margin-top:27.4pt;width:325.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sidR="00CF0646" w:rsidRPr="00CF0646">
        <w:rPr>
          <w:rFonts w:ascii="Comic Sans MS" w:hAnsi="Comic Sans MS"/>
          <w:b/>
          <w:sz w:val="20"/>
          <w:szCs w:val="20"/>
        </w:rPr>
        <w:t xml:space="preserve">DEĞERLENDİRME </w:t>
      </w:r>
    </w:p>
    <w:p w:rsidR="00C9480C" w:rsidRDefault="00757A77" w:rsidP="00CF064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Kütüphane ne demektir?</w:t>
      </w:r>
    </w:p>
    <w:p w:rsidR="00757A77" w:rsidRDefault="00757A77" w:rsidP="00CF064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Kütüphanelerde neler vardır?</w:t>
      </w:r>
    </w:p>
    <w:p w:rsidR="00757A77" w:rsidRDefault="00757A77" w:rsidP="00CF064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Kütüphane kuralları nelerdir?</w:t>
      </w:r>
    </w:p>
    <w:p w:rsidR="00757A77" w:rsidRDefault="00757A77" w:rsidP="00CF064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sevdiğiniz kitabın ismi nedir?</w:t>
      </w:r>
    </w:p>
    <w:p w:rsidR="006937DF" w:rsidRDefault="006937DF" w:rsidP="00CF064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Tombala oyununda eğlendiniz mi?</w:t>
      </w:r>
    </w:p>
    <w:p w:rsidR="006937DF" w:rsidRPr="00C9480C" w:rsidRDefault="006937DF" w:rsidP="00CF064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Ne olduğunda tombala diyebiliyorsunuz?</w:t>
      </w:r>
    </w:p>
    <w:p w:rsidR="00890E89" w:rsidRPr="00C9480C" w:rsidRDefault="00C9480C" w:rsidP="00CF064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C9480C">
        <w:rPr>
          <w:rFonts w:ascii="Comic Sans MS" w:hAnsi="Comic Sans MS"/>
          <w:sz w:val="20"/>
          <w:szCs w:val="20"/>
        </w:rPr>
        <w:t xml:space="preserve"> </w:t>
      </w:r>
      <w:r w:rsidR="000340B7" w:rsidRPr="00C9480C">
        <w:rPr>
          <w:rFonts w:ascii="Comic Sans MS" w:hAnsi="Comic Sans MS"/>
          <w:sz w:val="20"/>
          <w:szCs w:val="20"/>
        </w:rPr>
        <w:t xml:space="preserve">Eğitim seti </w:t>
      </w:r>
      <w:r w:rsidR="00BF51D2" w:rsidRPr="00C9480C">
        <w:rPr>
          <w:rFonts w:ascii="Comic Sans MS" w:hAnsi="Comic Sans MS"/>
          <w:sz w:val="20"/>
          <w:szCs w:val="20"/>
        </w:rPr>
        <w:t>6</w:t>
      </w:r>
      <w:r w:rsidR="00757A77">
        <w:rPr>
          <w:rFonts w:ascii="Comic Sans MS" w:hAnsi="Comic Sans MS"/>
          <w:sz w:val="20"/>
          <w:szCs w:val="20"/>
        </w:rPr>
        <w:t>.sa</w:t>
      </w:r>
      <w:r w:rsidR="000340B7" w:rsidRPr="00C9480C">
        <w:rPr>
          <w:rFonts w:ascii="Comic Sans MS" w:hAnsi="Comic Sans MS"/>
          <w:sz w:val="20"/>
          <w:szCs w:val="20"/>
        </w:rPr>
        <w:t>yı/</w:t>
      </w:r>
      <w:r w:rsidR="004B01D1">
        <w:rPr>
          <w:rFonts w:ascii="Comic Sans MS" w:hAnsi="Comic Sans MS"/>
          <w:sz w:val="20"/>
          <w:szCs w:val="20"/>
        </w:rPr>
        <w:t xml:space="preserve">42.43. </w:t>
      </w:r>
      <w:r w:rsidR="00AD188D" w:rsidRPr="00C9480C">
        <w:rPr>
          <w:rFonts w:ascii="Comic Sans MS" w:hAnsi="Comic Sans MS"/>
          <w:sz w:val="20"/>
          <w:szCs w:val="20"/>
        </w:rPr>
        <w:t>sayfa</w:t>
      </w:r>
      <w:r w:rsidR="009322A4" w:rsidRPr="00C9480C">
        <w:rPr>
          <w:rFonts w:ascii="Comic Sans MS" w:hAnsi="Comic Sans MS"/>
          <w:sz w:val="20"/>
          <w:szCs w:val="20"/>
        </w:rPr>
        <w:t xml:space="preserve"> yönerge doğrultusunda yapılır</w:t>
      </w:r>
      <w:r w:rsidR="00B64698" w:rsidRPr="00C9480C">
        <w:rPr>
          <w:rFonts w:ascii="Comic Sans MS" w:hAnsi="Comic Sans MS"/>
          <w:sz w:val="20"/>
          <w:szCs w:val="20"/>
        </w:rPr>
        <w:tab/>
      </w:r>
    </w:p>
    <w:p w:rsidR="00B64698" w:rsidRPr="00C9480C" w:rsidRDefault="00B64698" w:rsidP="00CF0646">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C75" w:rsidRDefault="009A4C75" w:rsidP="00806A98">
      <w:pPr>
        <w:spacing w:after="0" w:line="240" w:lineRule="auto"/>
      </w:pPr>
      <w:r>
        <w:separator/>
      </w:r>
    </w:p>
  </w:endnote>
  <w:endnote w:type="continuationSeparator" w:id="0">
    <w:p w:rsidR="009A4C75" w:rsidRDefault="009A4C7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C75" w:rsidRDefault="009A4C75" w:rsidP="00806A98">
      <w:pPr>
        <w:spacing w:after="0" w:line="240" w:lineRule="auto"/>
      </w:pPr>
      <w:r>
        <w:separator/>
      </w:r>
    </w:p>
  </w:footnote>
  <w:footnote w:type="continuationSeparator" w:id="0">
    <w:p w:rsidR="009A4C75" w:rsidRDefault="009A4C7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E15AF"/>
    <w:rsid w:val="000F3B1A"/>
    <w:rsid w:val="00113F35"/>
    <w:rsid w:val="00125FBB"/>
    <w:rsid w:val="0014358D"/>
    <w:rsid w:val="001471EA"/>
    <w:rsid w:val="00150544"/>
    <w:rsid w:val="0015787C"/>
    <w:rsid w:val="00165788"/>
    <w:rsid w:val="0017053C"/>
    <w:rsid w:val="001768DA"/>
    <w:rsid w:val="0018560E"/>
    <w:rsid w:val="001971F8"/>
    <w:rsid w:val="001A45E0"/>
    <w:rsid w:val="001A56D5"/>
    <w:rsid w:val="001A7CA0"/>
    <w:rsid w:val="001D0122"/>
    <w:rsid w:val="001F341C"/>
    <w:rsid w:val="001F4B0C"/>
    <w:rsid w:val="002134AD"/>
    <w:rsid w:val="00216154"/>
    <w:rsid w:val="002201E3"/>
    <w:rsid w:val="00220362"/>
    <w:rsid w:val="00222B0F"/>
    <w:rsid w:val="00245423"/>
    <w:rsid w:val="00260ACE"/>
    <w:rsid w:val="00262BFC"/>
    <w:rsid w:val="00285501"/>
    <w:rsid w:val="00286425"/>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A1C4D"/>
    <w:rsid w:val="004A3807"/>
    <w:rsid w:val="004B01D1"/>
    <w:rsid w:val="004C5BC8"/>
    <w:rsid w:val="004D71CA"/>
    <w:rsid w:val="004E21F3"/>
    <w:rsid w:val="004E27B6"/>
    <w:rsid w:val="004F21E0"/>
    <w:rsid w:val="004F353B"/>
    <w:rsid w:val="00504F68"/>
    <w:rsid w:val="00521BB8"/>
    <w:rsid w:val="00527203"/>
    <w:rsid w:val="00531243"/>
    <w:rsid w:val="00536186"/>
    <w:rsid w:val="005364CF"/>
    <w:rsid w:val="00541226"/>
    <w:rsid w:val="005461B1"/>
    <w:rsid w:val="00553A88"/>
    <w:rsid w:val="00561A34"/>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25093"/>
    <w:rsid w:val="0064489B"/>
    <w:rsid w:val="006836CC"/>
    <w:rsid w:val="006937DF"/>
    <w:rsid w:val="006D28C4"/>
    <w:rsid w:val="006D6401"/>
    <w:rsid w:val="006D6FD2"/>
    <w:rsid w:val="006E2F84"/>
    <w:rsid w:val="006F3096"/>
    <w:rsid w:val="00726050"/>
    <w:rsid w:val="00757A77"/>
    <w:rsid w:val="0076123F"/>
    <w:rsid w:val="00764F63"/>
    <w:rsid w:val="007706DB"/>
    <w:rsid w:val="007D09A4"/>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67C8"/>
    <w:rsid w:val="00942E94"/>
    <w:rsid w:val="00954DBC"/>
    <w:rsid w:val="009573CC"/>
    <w:rsid w:val="0098071F"/>
    <w:rsid w:val="009A0CE7"/>
    <w:rsid w:val="009A20AC"/>
    <w:rsid w:val="009A4C75"/>
    <w:rsid w:val="009A586A"/>
    <w:rsid w:val="009F0B84"/>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05EB4"/>
    <w:rsid w:val="00B131D1"/>
    <w:rsid w:val="00B3262A"/>
    <w:rsid w:val="00B50A47"/>
    <w:rsid w:val="00B539AA"/>
    <w:rsid w:val="00B64698"/>
    <w:rsid w:val="00B67CE3"/>
    <w:rsid w:val="00B70641"/>
    <w:rsid w:val="00B84F4F"/>
    <w:rsid w:val="00BA482B"/>
    <w:rsid w:val="00BB3A48"/>
    <w:rsid w:val="00BC6104"/>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D44C1"/>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280</Words>
  <Characters>1601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2016-07-12T15:58:00Z</dcterms:created>
  <dcterms:modified xsi:type="dcterms:W3CDTF">2016-08-30T18:39:00Z</dcterms:modified>
</cp:coreProperties>
</file>